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B363FA" w14:textId="77777777" w:rsidR="00A41D40" w:rsidRPr="00A41D40" w:rsidRDefault="00A41D40" w:rsidP="00A41D40">
      <w:pPr>
        <w:pStyle w:val="CeremonyHeading"/>
      </w:pPr>
      <w:bookmarkStart w:id="0" w:name="_Toc472788126"/>
      <w:r w:rsidRPr="00A41D40">
        <w:t>Creation of a Herald Extraordinary</w:t>
      </w:r>
      <w:bookmarkEnd w:id="0"/>
    </w:p>
    <w:p w14:paraId="3E73188A" w14:textId="77777777" w:rsidR="001E5349" w:rsidRDefault="001E5349" w:rsidP="001E5349">
      <w:pPr>
        <w:pStyle w:val="CeremonyVersion"/>
      </w:pPr>
      <w:r>
        <w:t>Ceremonial of the Kingdom of An Tir</w:t>
      </w:r>
    </w:p>
    <w:p w14:paraId="60814A4F" w14:textId="0DCE5170" w:rsidR="001E5349" w:rsidRDefault="001E5349" w:rsidP="001E5349">
      <w:pPr>
        <w:pStyle w:val="CeremonyVersion"/>
      </w:pPr>
      <w:r>
        <w:t>Version: Twelfth Night 2017</w:t>
      </w:r>
    </w:p>
    <w:p w14:paraId="42536C80" w14:textId="77777777" w:rsidR="00A41D40" w:rsidRPr="00A41D40" w:rsidRDefault="00A41D40" w:rsidP="00A41D40">
      <w:pPr>
        <w:pStyle w:val="CeremonyCue"/>
      </w:pPr>
      <w:r w:rsidRPr="00A41D40">
        <w:t>The College of Heralds is called before the Crown. Black Lion is asked to speak.</w:t>
      </w:r>
    </w:p>
    <w:p w14:paraId="2F805322" w14:textId="566E7057" w:rsidR="00A41D40" w:rsidRPr="00A41D40" w:rsidRDefault="00A41D40" w:rsidP="00A41D40">
      <w:pPr>
        <w:pStyle w:val="CeremonySpeech"/>
      </w:pPr>
      <w:r>
        <w:t xml:space="preserve">BLACK LION: </w:t>
      </w:r>
      <w:r w:rsidRPr="00A41D40">
        <w:t>Your Majesties:</w:t>
      </w:r>
      <w:r>
        <w:br/>
      </w:r>
      <w:r>
        <w:br/>
      </w:r>
      <w:r w:rsidRPr="00A41D40">
        <w:t>As heralds in Your service, we are bound by oaths sealed before you:</w:t>
      </w:r>
      <w:r>
        <w:br/>
      </w:r>
      <w:r>
        <w:br/>
        <w:t xml:space="preserve">.. </w:t>
      </w:r>
      <w:r w:rsidRPr="00A41D40">
        <w:t>to be true to the Crown, and to honor the lords and ladies of Your Realm,</w:t>
      </w:r>
      <w:r>
        <w:br/>
        <w:t xml:space="preserve">.. </w:t>
      </w:r>
      <w:r w:rsidRPr="00A41D40">
        <w:t>to bear ourselves soberly and discreetly, keeping all secrets save treason against the Crown,</w:t>
      </w:r>
      <w:r>
        <w:br/>
        <w:t xml:space="preserve">.. </w:t>
      </w:r>
      <w:r w:rsidRPr="00A41D40">
        <w:t>to report worshipful deeds, and to be ready to commend and loath to blame,</w:t>
      </w:r>
      <w:r>
        <w:br/>
        <w:t>..</w:t>
      </w:r>
      <w:r w:rsidR="00B822D6">
        <w:t xml:space="preserve"> </w:t>
      </w:r>
      <w:r w:rsidRPr="00A41D40">
        <w:t>to preserve the rights and privileges of the Office of Arms, and</w:t>
      </w:r>
      <w:r>
        <w:br/>
        <w:t xml:space="preserve">.. </w:t>
      </w:r>
      <w:r w:rsidRPr="00A41D40">
        <w:t>to share the goods, gifts, and knowledge that comes of our Office in Your service.</w:t>
      </w:r>
      <w:r>
        <w:br/>
      </w:r>
      <w:r>
        <w:br/>
      </w:r>
      <w:r w:rsidRPr="00A41D40">
        <w:t>Therefore I present Your heralds, to fulfill my oath by reporting to Your Majesties, one among them, faithful and diligent,</w:t>
      </w:r>
      <w:r>
        <w:br/>
      </w:r>
      <w:r>
        <w:br/>
        <w:t xml:space="preserve">.. </w:t>
      </w:r>
      <w:r w:rsidRPr="00A41D40">
        <w:t xml:space="preserve">whose wisdom has brought honor and cunning to us beyond others, </w:t>
      </w:r>
      <w:r>
        <w:br/>
        <w:t xml:space="preserve">.. </w:t>
      </w:r>
      <w:r w:rsidRPr="00A41D40">
        <w:t xml:space="preserve">whose dignity sustains and preserves us beyond others, </w:t>
      </w:r>
      <w:r>
        <w:br/>
        <w:t xml:space="preserve">.. </w:t>
      </w:r>
      <w:r w:rsidRPr="00A41D40">
        <w:t xml:space="preserve">whose voice guides us beyond others, and </w:t>
      </w:r>
      <w:r>
        <w:br/>
        <w:t xml:space="preserve">.. </w:t>
      </w:r>
      <w:r w:rsidRPr="00A41D40">
        <w:t>whose name means Herald of An Tir, beyond others.</w:t>
      </w:r>
      <w:r>
        <w:br/>
      </w:r>
      <w:r>
        <w:br/>
        <w:t>Their name is __________</w:t>
      </w:r>
      <w:r w:rsidRPr="00A41D40">
        <w:t>.</w:t>
      </w:r>
    </w:p>
    <w:p w14:paraId="631ADF74" w14:textId="1527857D" w:rsidR="00A41D40" w:rsidRPr="00A41D40" w:rsidRDefault="00A41D40" w:rsidP="00A41D40">
      <w:pPr>
        <w:pStyle w:val="CeremonySpeech"/>
      </w:pPr>
      <w:r>
        <w:t>COURT HERALD: __________, C</w:t>
      </w:r>
      <w:r w:rsidRPr="00A41D40">
        <w:t>ome forward before Their Majesties.</w:t>
      </w:r>
      <w:r>
        <w:br/>
      </w:r>
      <w:r>
        <w:br/>
      </w:r>
      <w:r w:rsidRPr="00A41D40">
        <w:t>It is by the testimony of your colleagues, the recommendation of Black Lion, and the Will of the Crown that you would be raised to the rank of Herald Extraordinary.  Will you accept from Them this honor, and swear to uphold the rights and responsibilities of this rank of Arms?</w:t>
      </w:r>
    </w:p>
    <w:p w14:paraId="18FB5469" w14:textId="77777777" w:rsidR="00A41D40" w:rsidRPr="00A41D40" w:rsidRDefault="00A41D40" w:rsidP="00A41D40">
      <w:pPr>
        <w:pStyle w:val="CeremonyCue"/>
      </w:pPr>
      <w:r w:rsidRPr="00A41D40">
        <w:t>On positive response</w:t>
      </w:r>
    </w:p>
    <w:p w14:paraId="15FBB4D7" w14:textId="77777777" w:rsidR="00B822D6" w:rsidRDefault="00B822D6" w:rsidP="001E5349">
      <w:pPr>
        <w:pStyle w:val="CeremonyNote"/>
      </w:pPr>
      <w:r>
        <w:t>Black Lion speaks the lot, or delegates items to other heralds.</w:t>
      </w:r>
    </w:p>
    <w:p w14:paraId="1223D6D0" w14:textId="283C3F92" w:rsidR="001E5349" w:rsidRDefault="001E5349" w:rsidP="001E5349">
      <w:pPr>
        <w:pStyle w:val="CeremonyNote"/>
      </w:pPr>
      <w:r>
        <w:t>Suggested phrasing as shown</w:t>
      </w:r>
      <w:r w:rsidR="00B822D6">
        <w:t>.</w:t>
      </w:r>
    </w:p>
    <w:p w14:paraId="31E35AB6" w14:textId="77777777" w:rsidR="001E5349" w:rsidRDefault="00A41D40" w:rsidP="00A41D40">
      <w:pPr>
        <w:pStyle w:val="CeremonySpeech"/>
      </w:pPr>
      <w:r>
        <w:t xml:space="preserve">BLACK LION: </w:t>
      </w:r>
      <w:r w:rsidR="001E5349">
        <w:br/>
      </w:r>
      <w:r w:rsidR="001E5349">
        <w:br/>
      </w:r>
      <w:r w:rsidRPr="00A41D40">
        <w:t xml:space="preserve">It was the custom in times past </w:t>
      </w:r>
      <w:r w:rsidR="001E5349">
        <w:br/>
      </w:r>
      <w:r w:rsidRPr="00A41D40">
        <w:t xml:space="preserve">that heralds raised in rank of Arms </w:t>
      </w:r>
      <w:r w:rsidR="001E5349">
        <w:br/>
      </w:r>
      <w:r w:rsidRPr="00A41D40">
        <w:t xml:space="preserve">be so invested by solemn and fitting oath, </w:t>
      </w:r>
      <w:r w:rsidR="001E5349">
        <w:br/>
      </w:r>
      <w:r w:rsidRPr="00A41D40">
        <w:t xml:space="preserve">and we today continue that tradition </w:t>
      </w:r>
      <w:r w:rsidR="001E5349">
        <w:br/>
      </w:r>
      <w:r w:rsidRPr="00A41D40">
        <w:t>according to the Laws and Customs of An Tir.</w:t>
      </w:r>
      <w:r>
        <w:br/>
      </w:r>
      <w:r>
        <w:br/>
        <w:t>__________:</w:t>
      </w:r>
      <w:r>
        <w:br/>
      </w:r>
      <w:r>
        <w:br/>
      </w:r>
      <w:r w:rsidRPr="00A41D40">
        <w:t xml:space="preserve">You shall swear </w:t>
      </w:r>
      <w:r w:rsidR="001E5349">
        <w:br/>
      </w:r>
      <w:r w:rsidRPr="00A41D40">
        <w:t xml:space="preserve">by the oath that you received when you were made a herald, </w:t>
      </w:r>
      <w:r w:rsidR="001E5349">
        <w:br/>
      </w:r>
      <w:r w:rsidRPr="00A41D40">
        <w:lastRenderedPageBreak/>
        <w:t xml:space="preserve">and by the faith that you owe to the Crown </w:t>
      </w:r>
      <w:r w:rsidR="001E5349">
        <w:br/>
      </w:r>
      <w:r w:rsidRPr="00A41D40">
        <w:t xml:space="preserve">whose arms you have borne, </w:t>
      </w:r>
      <w:r w:rsidR="001E5349">
        <w:br/>
      </w:r>
      <w:r w:rsidRPr="00A41D40">
        <w:t xml:space="preserve">that you shall truly keep such things as are comprised in the articles following: </w:t>
      </w:r>
      <w:r>
        <w:br/>
      </w:r>
      <w:r>
        <w:br/>
      </w:r>
      <w:r w:rsidRPr="00A41D40">
        <w:t xml:space="preserve">1st, </w:t>
      </w:r>
      <w:r w:rsidR="001E5349">
        <w:br/>
      </w:r>
      <w:proofErr w:type="spellStart"/>
      <w:r w:rsidRPr="00A41D40">
        <w:t>whensoever</w:t>
      </w:r>
      <w:proofErr w:type="spellEnd"/>
      <w:r w:rsidRPr="00A41D40">
        <w:t xml:space="preserve"> the Crown shall command you to give any message </w:t>
      </w:r>
      <w:r w:rsidR="001E5349">
        <w:br/>
      </w:r>
      <w:r w:rsidRPr="00A41D40">
        <w:t xml:space="preserve">to any other Sovereign or princely estate, </w:t>
      </w:r>
      <w:r w:rsidR="001E5349">
        <w:br/>
      </w:r>
      <w:r w:rsidRPr="00A41D40">
        <w:t xml:space="preserve">or any other person out of this Their realm or within the same, </w:t>
      </w:r>
      <w:r w:rsidR="001E5349">
        <w:br/>
      </w:r>
      <w:r w:rsidRPr="00A41D40">
        <w:t xml:space="preserve">that you shall do it as honorably and truly as your will and reason can serve you, </w:t>
      </w:r>
      <w:r w:rsidR="001E5349">
        <w:br/>
      </w:r>
      <w:r w:rsidRPr="00A41D40">
        <w:t xml:space="preserve">and truly report bring again to Their Majesties of your message, </w:t>
      </w:r>
      <w:r w:rsidR="001E5349">
        <w:br/>
      </w:r>
      <w:r w:rsidRPr="00A41D40">
        <w:t xml:space="preserve">always keeping yourself secret, </w:t>
      </w:r>
      <w:r w:rsidR="001E5349">
        <w:br/>
      </w:r>
      <w:r w:rsidRPr="00A41D40">
        <w:t xml:space="preserve">save to such persons as you be commanded to utter your charge unto, </w:t>
      </w:r>
      <w:r w:rsidR="001E5349">
        <w:br/>
      </w:r>
      <w:r w:rsidRPr="00A41D40">
        <w:t>as surely you have done to this day.</w:t>
      </w:r>
      <w:r>
        <w:br/>
      </w:r>
      <w:r>
        <w:br/>
      </w:r>
      <w:r w:rsidRPr="00A41D40">
        <w:t xml:space="preserve">2ndly, </w:t>
      </w:r>
      <w:r w:rsidR="001E5349">
        <w:br/>
      </w:r>
      <w:r w:rsidRPr="00A41D40">
        <w:t xml:space="preserve">you shall do your true duty </w:t>
      </w:r>
      <w:r w:rsidR="001E5349">
        <w:br/>
      </w:r>
      <w:r w:rsidRPr="00A41D40">
        <w:t xml:space="preserve">to be every day more cunning than others in the service of arms, </w:t>
      </w:r>
      <w:r w:rsidR="001E5349">
        <w:br/>
      </w:r>
      <w:r w:rsidRPr="00A41D40">
        <w:t xml:space="preserve">so as you may be better furnished to teach others under you, </w:t>
      </w:r>
      <w:r w:rsidR="001E5349">
        <w:br/>
      </w:r>
      <w:r w:rsidRPr="00A41D40">
        <w:t xml:space="preserve">and execute with more wisdom and more eloquence </w:t>
      </w:r>
      <w:r w:rsidR="001E5349">
        <w:br/>
      </w:r>
      <w:r w:rsidRPr="00A41D40">
        <w:t xml:space="preserve">such charges as the Crown </w:t>
      </w:r>
      <w:r w:rsidR="001E5349">
        <w:br/>
      </w:r>
      <w:r w:rsidRPr="00A41D40">
        <w:t xml:space="preserve">or of Their realm any noble </w:t>
      </w:r>
      <w:r w:rsidR="001E5349">
        <w:br/>
      </w:r>
      <w:r w:rsidRPr="00A41D40">
        <w:t xml:space="preserve">shall lay unto you, </w:t>
      </w:r>
      <w:r w:rsidR="001E5349">
        <w:br/>
      </w:r>
      <w:r w:rsidRPr="00A41D40">
        <w:t>as surely you have done to this day.</w:t>
      </w:r>
      <w:r>
        <w:br/>
      </w:r>
      <w:r>
        <w:br/>
      </w:r>
      <w:r w:rsidRPr="00A41D40">
        <w:t xml:space="preserve">3rdly, </w:t>
      </w:r>
      <w:r w:rsidR="001E5349">
        <w:br/>
      </w:r>
      <w:r w:rsidRPr="00A41D40">
        <w:t xml:space="preserve">you shall do your diligence </w:t>
      </w:r>
      <w:r w:rsidR="001E5349">
        <w:br/>
      </w:r>
      <w:r w:rsidRPr="00A41D40">
        <w:t xml:space="preserve">to have knowledge of all the nobles and gentle-people within your march, </w:t>
      </w:r>
      <w:r w:rsidR="001E5349">
        <w:br/>
      </w:r>
      <w:r w:rsidRPr="00A41D40">
        <w:t xml:space="preserve">which should bear coats in the field in the service of the Crown, </w:t>
      </w:r>
      <w:r w:rsidR="001E5349">
        <w:br/>
      </w:r>
      <w:r w:rsidRPr="00A41D40">
        <w:t xml:space="preserve">and such arms as they bear, </w:t>
      </w:r>
      <w:r w:rsidR="001E5349">
        <w:br/>
      </w:r>
      <w:r w:rsidRPr="00A41D40">
        <w:t xml:space="preserve">and they hold any service by knight's fee, </w:t>
      </w:r>
      <w:r w:rsidR="001E5349">
        <w:br/>
      </w:r>
      <w:r w:rsidRPr="00A41D40">
        <w:t xml:space="preserve">whereby they should give to the Crown service for the defense of Their land, </w:t>
      </w:r>
      <w:r w:rsidR="001E5349">
        <w:br/>
      </w:r>
      <w:r w:rsidRPr="00A41D40">
        <w:t>as surely you have done to this day.</w:t>
      </w:r>
      <w:r>
        <w:br/>
      </w:r>
      <w:r>
        <w:br/>
      </w:r>
      <w:r w:rsidRPr="00A41D40">
        <w:t xml:space="preserve">4thly, </w:t>
      </w:r>
      <w:r w:rsidR="001E5349">
        <w:br/>
      </w:r>
      <w:r w:rsidRPr="00A41D40">
        <w:t xml:space="preserve">you shall not be unwilling </w:t>
      </w:r>
      <w:r w:rsidR="001E5349">
        <w:br/>
      </w:r>
      <w:r w:rsidRPr="00A41D40">
        <w:t xml:space="preserve">to teach pursuivants or heralds, </w:t>
      </w:r>
      <w:r w:rsidR="001E5349">
        <w:br/>
      </w:r>
      <w:r w:rsidRPr="00A41D40">
        <w:t xml:space="preserve">nor to ease them in such doubts as they shall move to you. </w:t>
      </w:r>
      <w:r w:rsidR="001E5349">
        <w:br/>
      </w:r>
      <w:r w:rsidRPr="00A41D40">
        <w:t xml:space="preserve">Also, you shall keep, </w:t>
      </w:r>
      <w:r w:rsidR="001E5349">
        <w:br/>
      </w:r>
      <w:r w:rsidRPr="00A41D40">
        <w:t xml:space="preserve">from month to month as your will and reason can serve you, </w:t>
      </w:r>
      <w:r w:rsidR="001E5349">
        <w:br/>
      </w:r>
      <w:r w:rsidRPr="00A41D40">
        <w:t xml:space="preserve">your chapters to the increase of cunning in the service of arms, </w:t>
      </w:r>
      <w:r w:rsidR="001E5349">
        <w:br/>
      </w:r>
      <w:r w:rsidRPr="00A41D40">
        <w:t xml:space="preserve">and the doubts that there cannot be eased, </w:t>
      </w:r>
      <w:r w:rsidR="001E5349">
        <w:br/>
      </w:r>
      <w:r w:rsidRPr="00A41D40">
        <w:t xml:space="preserve">you shall move to Black Lion, </w:t>
      </w:r>
      <w:r w:rsidR="001E5349">
        <w:br/>
      </w:r>
      <w:r w:rsidRPr="00A41D40">
        <w:t>as surely you have done to this day.</w:t>
      </w:r>
      <w:r>
        <w:br/>
      </w:r>
      <w:r>
        <w:br/>
      </w:r>
      <w:r w:rsidRPr="00A41D40">
        <w:t xml:space="preserve">5thly, </w:t>
      </w:r>
      <w:r w:rsidR="001E5349">
        <w:br/>
      </w:r>
      <w:r w:rsidRPr="00A41D40">
        <w:t xml:space="preserve">you shall observe and keep to your cunning and power </w:t>
      </w:r>
      <w:r w:rsidR="001E5349">
        <w:br/>
      </w:r>
      <w:r w:rsidRPr="00A41D40">
        <w:t xml:space="preserve">all such oaths as you made when you were created a herald, </w:t>
      </w:r>
      <w:r w:rsidR="001E5349">
        <w:br/>
      </w:r>
      <w:r w:rsidRPr="00A41D40">
        <w:t xml:space="preserve">to the honor and worship of noblesse and integrity of living, </w:t>
      </w:r>
      <w:r w:rsidR="001E5349">
        <w:br/>
      </w:r>
      <w:r w:rsidRPr="00A41D40">
        <w:t xml:space="preserve">namely, in eschewing disreputable places, </w:t>
      </w:r>
      <w:r w:rsidR="001E5349">
        <w:br/>
      </w:r>
      <w:r w:rsidRPr="00A41D40">
        <w:t xml:space="preserve">and always more ready to excuse than to blame any person. </w:t>
      </w:r>
      <w:r w:rsidR="001E5349">
        <w:br/>
      </w:r>
      <w:proofErr w:type="gramStart"/>
      <w:r w:rsidRPr="00A41D40">
        <w:t>Also</w:t>
      </w:r>
      <w:proofErr w:type="gramEnd"/>
      <w:r w:rsidRPr="00A41D40">
        <w:t xml:space="preserve"> you shall permit truly to register all acts of honor in manner and form as they be done, </w:t>
      </w:r>
      <w:r w:rsidR="001E5349">
        <w:br/>
      </w:r>
      <w:r w:rsidRPr="00A41D40">
        <w:t xml:space="preserve">as forsooth as power and cunning may extend, </w:t>
      </w:r>
      <w:r w:rsidR="001E5349">
        <w:br/>
      </w:r>
      <w:r w:rsidRPr="00A41D40">
        <w:t>as surely you have done to this day.</w:t>
      </w:r>
    </w:p>
    <w:p w14:paraId="2AAC502C" w14:textId="77777777" w:rsidR="001E5349" w:rsidRDefault="001E5349" w:rsidP="001E5349">
      <w:pPr>
        <w:pStyle w:val="CeremonyCue"/>
      </w:pPr>
      <w:r>
        <w:lastRenderedPageBreak/>
        <w:t>And then Black Lion asks</w:t>
      </w:r>
    </w:p>
    <w:p w14:paraId="1031E6D3" w14:textId="258F731F" w:rsidR="00A41D40" w:rsidRPr="00A41D40" w:rsidRDefault="00FD252C" w:rsidP="00A41D40">
      <w:pPr>
        <w:pStyle w:val="CeremonySpeech"/>
      </w:pPr>
      <w:r>
        <w:t>BLACK LION</w:t>
      </w:r>
      <w:r w:rsidR="001E5349">
        <w:t xml:space="preserve">: </w:t>
      </w:r>
      <w:r w:rsidR="00A41D40">
        <w:t>__________</w:t>
      </w:r>
      <w:r w:rsidR="001E5349">
        <w:t>: D</w:t>
      </w:r>
      <w:r w:rsidR="00A41D40" w:rsidRPr="00A41D40">
        <w:t xml:space="preserve">o these articles you swear </w:t>
      </w:r>
      <w:r w:rsidR="00B822D6" w:rsidRPr="00A41D40">
        <w:t>truly</w:t>
      </w:r>
      <w:r w:rsidR="00A41D40" w:rsidRPr="00A41D40">
        <w:t xml:space="preserve"> to keep with all </w:t>
      </w:r>
      <w:proofErr w:type="spellStart"/>
      <w:r w:rsidR="00A41D40" w:rsidRPr="00A41D40">
        <w:t>your</w:t>
      </w:r>
      <w:proofErr w:type="spellEnd"/>
      <w:r w:rsidR="00A41D40" w:rsidRPr="00A41D40">
        <w:t xml:space="preserve"> might and power, as befits a herald of your rank, until death take you, or the world end?</w:t>
      </w:r>
    </w:p>
    <w:p w14:paraId="6570DC28" w14:textId="77777777" w:rsidR="00A41D40" w:rsidRPr="00A41D40" w:rsidRDefault="00A41D40" w:rsidP="00A41D40">
      <w:pPr>
        <w:pStyle w:val="CeremonyCue"/>
      </w:pPr>
      <w:r w:rsidRPr="00A41D40">
        <w:t>On positive response</w:t>
      </w:r>
    </w:p>
    <w:p w14:paraId="29A1FB6F" w14:textId="3B66F369" w:rsidR="00A41D40" w:rsidRDefault="00A41D40" w:rsidP="00A41D40">
      <w:pPr>
        <w:pStyle w:val="CeremonySpeech"/>
      </w:pPr>
      <w:r>
        <w:t xml:space="preserve">CROWN: </w:t>
      </w:r>
      <w:r w:rsidRPr="00A41D40">
        <w:t>Then [… on this day …] be called Herald Extraordinary, and receive from Us the right to personal title.</w:t>
      </w:r>
      <w:r>
        <w:br/>
      </w:r>
      <w:r>
        <w:br/>
      </w:r>
      <w:r w:rsidRPr="00A41D40">
        <w:t>[… So say We …]</w:t>
      </w:r>
      <w:r>
        <w:br/>
      </w:r>
      <w:r>
        <w:br/>
      </w:r>
      <w:r w:rsidRPr="00A41D40">
        <w:t>Rise, and rejoin your colleagues.</w:t>
      </w:r>
    </w:p>
    <w:p w14:paraId="7794DEEE" w14:textId="2628D2FC" w:rsidR="00A41D40" w:rsidRDefault="00A41D40" w:rsidP="00A41D40">
      <w:pPr>
        <w:pStyle w:val="CeremonyCue"/>
      </w:pPr>
      <w:r>
        <w:t>Exhort cheers</w:t>
      </w:r>
    </w:p>
    <w:p w14:paraId="4A64B060" w14:textId="77777777" w:rsidR="001E5349" w:rsidRDefault="001E5349" w:rsidP="001E5349">
      <w:pPr>
        <w:pStyle w:val="CeremonyNote"/>
      </w:pPr>
      <w:r w:rsidRPr="001E5349">
        <w:t>Based on The Black Book of the Admiralty, “The Oath of the Kings of Arms in Their Creation”</w:t>
      </w:r>
      <w:r>
        <w:t>.</w:t>
      </w:r>
    </w:p>
    <w:p w14:paraId="0732DB1A" w14:textId="127BE13E" w:rsidR="00A41D40" w:rsidRPr="00A41D40" w:rsidRDefault="00A41D40" w:rsidP="001E5349">
      <w:pPr>
        <w:pStyle w:val="CeremonyNote"/>
      </w:pPr>
      <w:r>
        <w:t>Since the phrasing is archaic, spend time practicing the charges.</w:t>
      </w:r>
      <w:bookmarkStart w:id="1" w:name="_GoBack"/>
      <w:bookmarkEnd w:id="1"/>
    </w:p>
    <w:sectPr w:rsidR="00A41D40" w:rsidRPr="00A41D40">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4C5006" w14:textId="77777777" w:rsidR="001E5349" w:rsidRDefault="001E5349">
      <w:r>
        <w:separator/>
      </w:r>
    </w:p>
  </w:endnote>
  <w:endnote w:type="continuationSeparator" w:id="0">
    <w:p w14:paraId="6EA6B378" w14:textId="77777777" w:rsidR="001E5349" w:rsidRDefault="001E5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Univers">
    <w:altName w:val="Arial"/>
    <w:charset w:val="00"/>
    <w:family w:val="swiss"/>
    <w:pitch w:val="variable"/>
    <w:sig w:usb0="80000287" w:usb1="00000000" w:usb2="00000000" w:usb3="00000000" w:csb0="0000000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4F4DDE" w14:textId="565D2A8C" w:rsidR="001E5349" w:rsidRDefault="001E5349">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D793B">
      <w:rPr>
        <w:rStyle w:val="PageNumber"/>
        <w:noProof/>
      </w:rPr>
      <w:t>3</w:t>
    </w:r>
    <w:r>
      <w:rPr>
        <w:rStyle w:val="PageNumber"/>
      </w:rPr>
      <w:fldChar w:fldCharType="end"/>
    </w:r>
  </w:p>
  <w:p w14:paraId="396B3FCD" w14:textId="77777777" w:rsidR="001E5349" w:rsidRDefault="001E534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7B6294" w14:textId="77777777" w:rsidR="001E5349" w:rsidRDefault="001E5349">
      <w:r>
        <w:separator/>
      </w:r>
    </w:p>
  </w:footnote>
  <w:footnote w:type="continuationSeparator" w:id="0">
    <w:p w14:paraId="3281B011" w14:textId="77777777" w:rsidR="001E5349" w:rsidRDefault="001E53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0">
    <w:nsid w:val="0A870BDA"/>
    <w:multiLevelType w:val="hybridMultilevel"/>
    <w:tmpl w:val="DB701A60"/>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DFA5323"/>
    <w:multiLevelType w:val="singleLevel"/>
    <w:tmpl w:val="75B4E3C4"/>
    <w:lvl w:ilvl="0">
      <w:start w:val="1"/>
      <w:numFmt w:val="lowerLetter"/>
      <w:lvlText w:val="%1."/>
      <w:lvlJc w:val="left"/>
      <w:pPr>
        <w:tabs>
          <w:tab w:val="num" w:pos="1440"/>
        </w:tabs>
        <w:ind w:left="1440" w:hanging="360"/>
      </w:pPr>
      <w:rPr>
        <w:rFonts w:hint="default"/>
      </w:rPr>
    </w:lvl>
  </w:abstractNum>
  <w:abstractNum w:abstractNumId="3" w15:restartNumberingAfterBreak="0">
    <w:nsid w:val="138D4D2C"/>
    <w:multiLevelType w:val="singleLevel"/>
    <w:tmpl w:val="8C54EE8A"/>
    <w:lvl w:ilvl="0">
      <w:start w:val="5"/>
      <w:numFmt w:val="decimal"/>
      <w:lvlText w:val="%1."/>
      <w:lvlJc w:val="left"/>
      <w:pPr>
        <w:tabs>
          <w:tab w:val="num" w:pos="1080"/>
        </w:tabs>
        <w:ind w:left="1080" w:hanging="360"/>
      </w:pPr>
      <w:rPr>
        <w:rFonts w:hint="default"/>
      </w:rPr>
    </w:lvl>
  </w:abstractNum>
  <w:abstractNum w:abstractNumId="4" w15:restartNumberingAfterBreak="0">
    <w:nsid w:val="1C9E1821"/>
    <w:multiLevelType w:val="hybridMultilevel"/>
    <w:tmpl w:val="AA8C2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AE23F4"/>
    <w:multiLevelType w:val="hybridMultilevel"/>
    <w:tmpl w:val="F810189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33B3813"/>
    <w:multiLevelType w:val="hybridMultilevel"/>
    <w:tmpl w:val="EEEC8756"/>
    <w:lvl w:ilvl="0" w:tplc="38FEAF82">
      <w:start w:val="1"/>
      <w:numFmt w:val="bullet"/>
      <w:pStyle w:val="CeremonyNote"/>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9112267"/>
    <w:multiLevelType w:val="singleLevel"/>
    <w:tmpl w:val="73C25E6C"/>
    <w:lvl w:ilvl="0">
      <w:start w:val="1"/>
      <w:numFmt w:val="lowerLetter"/>
      <w:lvlText w:val="%1."/>
      <w:lvlJc w:val="left"/>
      <w:pPr>
        <w:tabs>
          <w:tab w:val="num" w:pos="1440"/>
        </w:tabs>
        <w:ind w:left="1440" w:hanging="360"/>
      </w:pPr>
      <w:rPr>
        <w:rFonts w:hint="default"/>
      </w:rPr>
    </w:lvl>
  </w:abstractNum>
  <w:abstractNum w:abstractNumId="8" w15:restartNumberingAfterBreak="0">
    <w:nsid w:val="65CC12EC"/>
    <w:multiLevelType w:val="singleLevel"/>
    <w:tmpl w:val="0409000F"/>
    <w:lvl w:ilvl="0">
      <w:start w:val="1"/>
      <w:numFmt w:val="decimal"/>
      <w:lvlText w:val="%1."/>
      <w:lvlJc w:val="left"/>
      <w:pPr>
        <w:tabs>
          <w:tab w:val="num" w:pos="360"/>
        </w:tabs>
        <w:ind w:left="360" w:hanging="360"/>
      </w:pPr>
    </w:lvl>
  </w:abstractNum>
  <w:num w:numId="1">
    <w:abstractNumId w:val="0"/>
    <w:lvlOverride w:ilvl="0">
      <w:startOverride w:val="1"/>
      <w:lvl w:ilvl="0">
        <w:start w:val="1"/>
        <w:numFmt w:val="decimal"/>
        <w:lvlText w:val="%1."/>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2">
    <w:abstractNumId w:val="0"/>
    <w:lvlOverride w:ilvl="0">
      <w:lvl w:ilvl="0">
        <w:numFmt w:val="decimal"/>
        <w:lvlText w:val=""/>
        <w:lvlJc w:val="left"/>
      </w:lvl>
    </w:lvlOverride>
    <w:lvlOverride w:ilvl="1">
      <w:startOverride w:val="1"/>
      <w:lvl w:ilvl="1">
        <w:start w:val="1"/>
        <w:numFmt w:val="lowerLetter"/>
        <w:lvlText w:val="%2."/>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num>
  <w:num w:numId="3">
    <w:abstractNumId w:val="8"/>
  </w:num>
  <w:num w:numId="4">
    <w:abstractNumId w:val="2"/>
  </w:num>
  <w:num w:numId="5">
    <w:abstractNumId w:val="7"/>
  </w:num>
  <w:num w:numId="6">
    <w:abstractNumId w:val="3"/>
  </w:num>
  <w:num w:numId="7">
    <w:abstractNumId w:val="4"/>
  </w:num>
  <w:num w:numId="8">
    <w:abstractNumId w:val="5"/>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0" w:nlCheck="1" w:checkStyle="0"/>
  <w:proofState w:spelling="clean" w:grammar="clean"/>
  <w:defaultTabStop w:val="720"/>
  <w:doNotHyphenateCaps/>
  <w:drawingGridHorizontalSpacing w:val="12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DFE"/>
    <w:rsid w:val="0000125C"/>
    <w:rsid w:val="00003565"/>
    <w:rsid w:val="00063D2D"/>
    <w:rsid w:val="000E61E2"/>
    <w:rsid w:val="001A6C8D"/>
    <w:rsid w:val="001B12B6"/>
    <w:rsid w:val="001E5349"/>
    <w:rsid w:val="00222F7E"/>
    <w:rsid w:val="002309BC"/>
    <w:rsid w:val="0024786A"/>
    <w:rsid w:val="00262BA1"/>
    <w:rsid w:val="00264D54"/>
    <w:rsid w:val="002651B1"/>
    <w:rsid w:val="002A33DC"/>
    <w:rsid w:val="00332125"/>
    <w:rsid w:val="0035689D"/>
    <w:rsid w:val="003730AA"/>
    <w:rsid w:val="003C6E74"/>
    <w:rsid w:val="003F0C50"/>
    <w:rsid w:val="00404D95"/>
    <w:rsid w:val="00406650"/>
    <w:rsid w:val="004508DA"/>
    <w:rsid w:val="00475193"/>
    <w:rsid w:val="004E4F48"/>
    <w:rsid w:val="004E5DFE"/>
    <w:rsid w:val="004E6654"/>
    <w:rsid w:val="00534906"/>
    <w:rsid w:val="00555243"/>
    <w:rsid w:val="00562A39"/>
    <w:rsid w:val="00623625"/>
    <w:rsid w:val="00652A7B"/>
    <w:rsid w:val="00745F05"/>
    <w:rsid w:val="007766D2"/>
    <w:rsid w:val="00895132"/>
    <w:rsid w:val="008D793B"/>
    <w:rsid w:val="00A41D40"/>
    <w:rsid w:val="00A42631"/>
    <w:rsid w:val="00AD75DC"/>
    <w:rsid w:val="00B822D6"/>
    <w:rsid w:val="00BA0765"/>
    <w:rsid w:val="00BC0CCC"/>
    <w:rsid w:val="00BC6712"/>
    <w:rsid w:val="00C316B4"/>
    <w:rsid w:val="00C466D4"/>
    <w:rsid w:val="00C93CDE"/>
    <w:rsid w:val="00CB47AD"/>
    <w:rsid w:val="00D05C4C"/>
    <w:rsid w:val="00D073F2"/>
    <w:rsid w:val="00D947A8"/>
    <w:rsid w:val="00DA099A"/>
    <w:rsid w:val="00DB0C65"/>
    <w:rsid w:val="00DB1852"/>
    <w:rsid w:val="00DC18ED"/>
    <w:rsid w:val="00DE654F"/>
    <w:rsid w:val="00E4520B"/>
    <w:rsid w:val="00E509D5"/>
    <w:rsid w:val="00ED47A8"/>
    <w:rsid w:val="00F213BD"/>
    <w:rsid w:val="00FB43C1"/>
    <w:rsid w:val="00FD252C"/>
    <w:rsid w:val="00FF3A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B1BE43"/>
  <w14:defaultImageDpi w14:val="0"/>
  <w15:docId w15:val="{7EBA7AF2-93CE-42DE-9B75-206A5A221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unhideWhenUsed="1"/>
    <w:lsdException w:name="annotation text" w:semiHidden="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lsdException w:name="Body Text Indent 3" w:semiHidden="1" w:unhideWhenUsed="1"/>
    <w:lsdException w:name="Block Text" w:semiHidden="1"/>
    <w:lsdException w:name="Hyperlink" w:semiHidden="1" w:unhideWhenUsed="1"/>
    <w:lsdException w:name="FollowedHyperlink" w:semiHidden="1" w:unhideWhenUsed="1"/>
    <w:lsdException w:name="Strong" w:uiPriority="22" w:qFormat="1"/>
    <w:lsdException w:name="Emphasis" w:qFormat="1"/>
    <w:lsdException w:name="Document Map" w:semiHidden="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autoSpaceDE w:val="0"/>
      <w:autoSpaceDN w:val="0"/>
      <w:spacing w:after="0" w:line="240" w:lineRule="auto"/>
    </w:pPr>
    <w:rPr>
      <w:rFonts w:ascii="Times New Roman" w:hAnsi="Times New Roman" w:cs="Times New Roman"/>
      <w:sz w:val="20"/>
      <w:szCs w:val="20"/>
    </w:rPr>
  </w:style>
  <w:style w:type="paragraph" w:styleId="Heading1">
    <w:name w:val="heading 1"/>
    <w:basedOn w:val="Normal"/>
    <w:next w:val="Normal"/>
    <w:link w:val="Heading1Char"/>
    <w:uiPriority w:val="99"/>
    <w:qFormat/>
    <w:pPr>
      <w:keepNext/>
      <w:outlineLvl w:val="0"/>
    </w:pPr>
    <w:rPr>
      <w:rFonts w:ascii="Univers" w:hAnsi="Univers" w:cs="Univers"/>
      <w:b/>
      <w:bCs/>
      <w:sz w:val="22"/>
      <w:szCs w:val="22"/>
    </w:rPr>
  </w:style>
  <w:style w:type="paragraph" w:styleId="Heading2">
    <w:name w:val="heading 2"/>
    <w:basedOn w:val="Normal"/>
    <w:next w:val="Normal"/>
    <w:link w:val="Heading2Char"/>
    <w:uiPriority w:val="9"/>
    <w:unhideWhenUsed/>
    <w:qFormat/>
    <w:rsid w:val="00A4263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9"/>
    <w:qFormat/>
    <w:pPr>
      <w:spacing w:before="100" w:after="100"/>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paragraph" w:customStyle="1" w:styleId="H3">
    <w:name w:val="H3"/>
    <w:basedOn w:val="Normal"/>
    <w:next w:val="Normal"/>
    <w:uiPriority w:val="99"/>
    <w:pPr>
      <w:keepNext/>
      <w:spacing w:before="100" w:after="100"/>
      <w:outlineLvl w:val="3"/>
    </w:pPr>
    <w:rPr>
      <w:b/>
      <w:bCs/>
      <w:sz w:val="28"/>
      <w:szCs w:val="28"/>
    </w:rPr>
  </w:style>
  <w:style w:type="paragraph" w:customStyle="1" w:styleId="Blockquote">
    <w:name w:val="Blockquote"/>
    <w:basedOn w:val="Normal"/>
    <w:uiPriority w:val="99"/>
    <w:pPr>
      <w:spacing w:before="100" w:after="100"/>
      <w:ind w:left="360" w:right="360"/>
    </w:pPr>
  </w:style>
  <w:style w:type="paragraph" w:styleId="BodyText">
    <w:name w:val="Body Text"/>
    <w:basedOn w:val="Normal"/>
    <w:link w:val="BodyTextChar"/>
    <w:uiPriority w:val="99"/>
    <w:rPr>
      <w:rFonts w:ascii="Univers" w:hAnsi="Univers" w:cs="Univers"/>
      <w:i/>
      <w:iCs/>
      <w:sz w:val="22"/>
      <w:szCs w:val="22"/>
    </w:rPr>
  </w:style>
  <w:style w:type="character" w:customStyle="1" w:styleId="BodyTextChar">
    <w:name w:val="Body Text Char"/>
    <w:basedOn w:val="DefaultParagraphFont"/>
    <w:link w:val="BodyText"/>
    <w:uiPriority w:val="99"/>
    <w:semiHidden/>
    <w:rPr>
      <w:rFonts w:ascii="Times New Roman" w:hAnsi="Times New Roman" w:cs="Times New Roman"/>
      <w:sz w:val="20"/>
      <w:szCs w:val="20"/>
    </w:rPr>
  </w:style>
  <w:style w:type="paragraph" w:styleId="Footer">
    <w:name w:val="footer"/>
    <w:basedOn w:val="Normal"/>
    <w:link w:val="FooterChar"/>
    <w:uiPriority w:val="99"/>
    <w:pPr>
      <w:tabs>
        <w:tab w:val="center" w:pos="4320"/>
        <w:tab w:val="right" w:pos="8640"/>
      </w:tabs>
    </w:pPr>
    <w:rPr>
      <w:rFonts w:ascii="Univers" w:hAnsi="Univers" w:cs="Univers"/>
      <w:sz w:val="22"/>
      <w:szCs w:val="22"/>
    </w:rPr>
  </w:style>
  <w:style w:type="character" w:customStyle="1" w:styleId="FooterChar">
    <w:name w:val="Footer Char"/>
    <w:basedOn w:val="DefaultParagraphFont"/>
    <w:link w:val="Footer"/>
    <w:uiPriority w:val="99"/>
    <w:semiHidden/>
    <w:rPr>
      <w:rFonts w:ascii="Times New Roman" w:hAnsi="Times New Roman" w:cs="Times New Roman"/>
      <w:sz w:val="20"/>
      <w:szCs w:val="20"/>
    </w:rPr>
  </w:style>
  <w:style w:type="character" w:styleId="PageNumber">
    <w:name w:val="page number"/>
    <w:basedOn w:val="DefaultParagraphFont"/>
    <w:uiPriority w:val="99"/>
  </w:style>
  <w:style w:type="paragraph" w:styleId="Title">
    <w:name w:val="Title"/>
    <w:basedOn w:val="Normal"/>
    <w:link w:val="TitleChar"/>
    <w:uiPriority w:val="99"/>
    <w:qFormat/>
    <w:pPr>
      <w:jc w:val="center"/>
    </w:pPr>
    <w:rPr>
      <w:rFonts w:ascii="Verdana" w:hAnsi="Verdana" w:cs="Verdana"/>
      <w:sz w:val="32"/>
      <w:szCs w:val="32"/>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styleId="TOC1">
    <w:name w:val="toc 1"/>
    <w:basedOn w:val="Normal"/>
    <w:next w:val="Normal"/>
    <w:autoRedefine/>
    <w:uiPriority w:val="39"/>
    <w:pPr>
      <w:spacing w:before="120" w:after="120"/>
    </w:pPr>
    <w:rPr>
      <w:rFonts w:asciiTheme="minorHAnsi" w:hAnsiTheme="minorHAnsi" w:cstheme="minorHAnsi"/>
      <w:b/>
      <w:bCs/>
      <w:caps/>
    </w:rPr>
  </w:style>
  <w:style w:type="paragraph" w:customStyle="1" w:styleId="Topic">
    <w:name w:val="Topic"/>
    <w:basedOn w:val="Title"/>
    <w:autoRedefine/>
    <w:uiPriority w:val="99"/>
    <w:pPr>
      <w:outlineLvl w:val="0"/>
    </w:pPr>
    <w:rPr>
      <w:rFonts w:ascii="Times New Roman" w:hAnsi="Times New Roman" w:cs="Times New Roman"/>
      <w:b/>
      <w:bCs/>
      <w:sz w:val="40"/>
      <w:szCs w:val="40"/>
    </w:rPr>
  </w:style>
  <w:style w:type="paragraph" w:customStyle="1" w:styleId="Notice">
    <w:name w:val="Notice"/>
    <w:basedOn w:val="Normal"/>
    <w:autoRedefine/>
    <w:uiPriority w:val="99"/>
    <w:pPr>
      <w:jc w:val="center"/>
    </w:pPr>
  </w:style>
  <w:style w:type="paragraph" w:customStyle="1" w:styleId="Block">
    <w:name w:val="Block"/>
    <w:basedOn w:val="H3"/>
    <w:autoRedefine/>
    <w:uiPriority w:val="99"/>
    <w:rPr>
      <w:sz w:val="20"/>
      <w:szCs w:val="20"/>
    </w:rPr>
  </w:style>
  <w:style w:type="paragraph" w:customStyle="1" w:styleId="Comment">
    <w:name w:val="Comment"/>
    <w:basedOn w:val="BodyText"/>
    <w:autoRedefine/>
    <w:uiPriority w:val="99"/>
    <w:rPr>
      <w:rFonts w:ascii="Times New Roman" w:hAnsi="Times New Roman" w:cs="Times New Roman"/>
    </w:rPr>
  </w:style>
  <w:style w:type="paragraph" w:customStyle="1" w:styleId="BlockSay">
    <w:name w:val="BlockSay"/>
    <w:basedOn w:val="Blockquote"/>
    <w:autoRedefine/>
    <w:uiPriority w:val="99"/>
    <w:rPr>
      <w:sz w:val="22"/>
      <w:szCs w:val="22"/>
    </w:rPr>
  </w:style>
  <w:style w:type="paragraph" w:styleId="TOC2">
    <w:name w:val="toc 2"/>
    <w:basedOn w:val="Normal"/>
    <w:next w:val="Normal"/>
    <w:autoRedefine/>
    <w:uiPriority w:val="39"/>
    <w:pPr>
      <w:ind w:left="200"/>
    </w:pPr>
    <w:rPr>
      <w:rFonts w:asciiTheme="minorHAnsi" w:hAnsiTheme="minorHAnsi" w:cstheme="minorHAnsi"/>
      <w:smallCaps/>
    </w:rPr>
  </w:style>
  <w:style w:type="paragraph" w:styleId="TOC3">
    <w:name w:val="toc 3"/>
    <w:basedOn w:val="Normal"/>
    <w:next w:val="Normal"/>
    <w:autoRedefine/>
    <w:uiPriority w:val="39"/>
    <w:pPr>
      <w:ind w:left="400"/>
    </w:pPr>
    <w:rPr>
      <w:rFonts w:asciiTheme="minorHAnsi" w:hAnsiTheme="minorHAnsi" w:cstheme="minorHAnsi"/>
      <w:i/>
      <w:iCs/>
    </w:rPr>
  </w:style>
  <w:style w:type="paragraph" w:styleId="TOC4">
    <w:name w:val="toc 4"/>
    <w:basedOn w:val="Normal"/>
    <w:next w:val="Normal"/>
    <w:autoRedefine/>
    <w:uiPriority w:val="99"/>
    <w:pPr>
      <w:ind w:left="600"/>
    </w:pPr>
    <w:rPr>
      <w:rFonts w:asciiTheme="minorHAnsi" w:hAnsiTheme="minorHAnsi" w:cstheme="minorHAnsi"/>
      <w:sz w:val="18"/>
      <w:szCs w:val="18"/>
    </w:rPr>
  </w:style>
  <w:style w:type="paragraph" w:styleId="TOC5">
    <w:name w:val="toc 5"/>
    <w:basedOn w:val="Normal"/>
    <w:next w:val="Normal"/>
    <w:autoRedefine/>
    <w:uiPriority w:val="99"/>
    <w:pPr>
      <w:ind w:left="800"/>
    </w:pPr>
    <w:rPr>
      <w:rFonts w:asciiTheme="minorHAnsi" w:hAnsiTheme="minorHAnsi" w:cstheme="minorHAnsi"/>
      <w:sz w:val="18"/>
      <w:szCs w:val="18"/>
    </w:rPr>
  </w:style>
  <w:style w:type="paragraph" w:styleId="TOC6">
    <w:name w:val="toc 6"/>
    <w:basedOn w:val="Normal"/>
    <w:next w:val="Normal"/>
    <w:autoRedefine/>
    <w:uiPriority w:val="99"/>
    <w:pPr>
      <w:ind w:left="1000"/>
    </w:pPr>
    <w:rPr>
      <w:rFonts w:asciiTheme="minorHAnsi" w:hAnsiTheme="minorHAnsi" w:cstheme="minorHAnsi"/>
      <w:sz w:val="18"/>
      <w:szCs w:val="18"/>
    </w:rPr>
  </w:style>
  <w:style w:type="paragraph" w:styleId="TOC7">
    <w:name w:val="toc 7"/>
    <w:basedOn w:val="Normal"/>
    <w:next w:val="Normal"/>
    <w:autoRedefine/>
    <w:uiPriority w:val="99"/>
    <w:pPr>
      <w:ind w:left="1200"/>
    </w:pPr>
    <w:rPr>
      <w:rFonts w:asciiTheme="minorHAnsi" w:hAnsiTheme="minorHAnsi" w:cstheme="minorHAnsi"/>
      <w:sz w:val="18"/>
      <w:szCs w:val="18"/>
    </w:rPr>
  </w:style>
  <w:style w:type="paragraph" w:styleId="TOC8">
    <w:name w:val="toc 8"/>
    <w:basedOn w:val="Normal"/>
    <w:next w:val="Normal"/>
    <w:autoRedefine/>
    <w:uiPriority w:val="99"/>
    <w:pPr>
      <w:ind w:left="1400"/>
    </w:pPr>
    <w:rPr>
      <w:rFonts w:asciiTheme="minorHAnsi" w:hAnsiTheme="minorHAnsi" w:cstheme="minorHAnsi"/>
      <w:sz w:val="18"/>
      <w:szCs w:val="18"/>
    </w:rPr>
  </w:style>
  <w:style w:type="paragraph" w:styleId="TOC9">
    <w:name w:val="toc 9"/>
    <w:basedOn w:val="Normal"/>
    <w:next w:val="Normal"/>
    <w:autoRedefine/>
    <w:uiPriority w:val="99"/>
    <w:pPr>
      <w:ind w:left="1600"/>
    </w:pPr>
    <w:rPr>
      <w:rFonts w:asciiTheme="minorHAnsi" w:hAnsiTheme="minorHAnsi" w:cstheme="minorHAnsi"/>
      <w:sz w:val="18"/>
      <w:szCs w:val="18"/>
    </w:rPr>
  </w:style>
  <w:style w:type="paragraph" w:customStyle="1" w:styleId="Preformatted">
    <w:name w:val="Preformatted"/>
    <w:basedOn w:val="Normal"/>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rPr>
  </w:style>
  <w:style w:type="paragraph" w:styleId="DocumentMap">
    <w:name w:val="Document Map"/>
    <w:basedOn w:val="Normal"/>
    <w:link w:val="DocumentMapChar"/>
    <w:uiPriority w:val="99"/>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Pr>
      <w:rFonts w:ascii="Segoe UI" w:hAnsi="Segoe UI" w:cs="Segoe UI"/>
      <w:sz w:val="16"/>
      <w:szCs w:val="16"/>
    </w:rPr>
  </w:style>
  <w:style w:type="paragraph" w:customStyle="1" w:styleId="HeraldNotes">
    <w:name w:val="Herald Notes"/>
    <w:basedOn w:val="Normal"/>
    <w:autoRedefine/>
    <w:uiPriority w:val="99"/>
    <w:pPr>
      <w:ind w:firstLine="180"/>
    </w:pPr>
  </w:style>
  <w:style w:type="paragraph" w:customStyle="1" w:styleId="Sections">
    <w:name w:val="Sections"/>
    <w:basedOn w:val="Normal"/>
    <w:autoRedefine/>
    <w:uiPriority w:val="99"/>
    <w:pPr>
      <w:jc w:val="center"/>
    </w:pPr>
    <w:rPr>
      <w:b/>
      <w:bCs/>
      <w:sz w:val="52"/>
      <w:szCs w:val="52"/>
    </w:rPr>
  </w:style>
  <w:style w:type="paragraph" w:styleId="BodyText2">
    <w:name w:val="Body Text 2"/>
    <w:basedOn w:val="Normal"/>
    <w:link w:val="BodyText2Char"/>
    <w:uiPriority w:val="99"/>
    <w:pPr>
      <w:ind w:left="360"/>
    </w:pPr>
    <w:rPr>
      <w:rFonts w:ascii="Univers" w:hAnsi="Univers" w:cs="Univers"/>
      <w:sz w:val="22"/>
      <w:szCs w:val="22"/>
    </w:rPr>
  </w:style>
  <w:style w:type="character" w:customStyle="1" w:styleId="BodyText2Char">
    <w:name w:val="Body Text 2 Char"/>
    <w:basedOn w:val="DefaultParagraphFont"/>
    <w:link w:val="BodyText2"/>
    <w:uiPriority w:val="99"/>
    <w:semiHidden/>
    <w:rPr>
      <w:rFonts w:ascii="Times New Roman" w:hAnsi="Times New Roman" w:cs="Times New Roman"/>
      <w:sz w:val="20"/>
      <w:szCs w:val="20"/>
    </w:rPr>
  </w:style>
  <w:style w:type="paragraph" w:styleId="NormalWeb">
    <w:name w:val="Normal (Web)"/>
    <w:basedOn w:val="Normal"/>
    <w:uiPriority w:val="99"/>
    <w:pPr>
      <w:spacing w:before="100" w:after="100"/>
    </w:p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style>
  <w:style w:type="character" w:customStyle="1" w:styleId="HTMLPreformattedChar">
    <w:name w:val="HTML Preformatted Char"/>
    <w:basedOn w:val="DefaultParagraphFont"/>
    <w:link w:val="HTMLPreformatted"/>
    <w:uiPriority w:val="99"/>
    <w:semiHidden/>
    <w:rPr>
      <w:rFonts w:ascii="Courier New" w:hAnsi="Courier New" w:cs="Courier New"/>
      <w:sz w:val="20"/>
      <w:szCs w:val="20"/>
    </w:rPr>
  </w:style>
  <w:style w:type="paragraph" w:styleId="BlockText">
    <w:name w:val="Block Text"/>
    <w:basedOn w:val="Normal"/>
    <w:uiPriority w:val="99"/>
    <w:pPr>
      <w:spacing w:before="100" w:after="100"/>
      <w:ind w:left="720" w:right="720"/>
    </w:pPr>
    <w:rPr>
      <w:rFonts w:ascii="Univers" w:hAnsi="Univers" w:cs="Univers"/>
      <w:sz w:val="22"/>
      <w:szCs w:val="22"/>
    </w:rPr>
  </w:style>
  <w:style w:type="paragraph" w:customStyle="1" w:styleId="Style1">
    <w:name w:val="Style1"/>
    <w:next w:val="PlainText"/>
    <w:autoRedefine/>
    <w:uiPriority w:val="99"/>
    <w:pPr>
      <w:autoSpaceDE w:val="0"/>
      <w:autoSpaceDN w:val="0"/>
      <w:spacing w:after="0" w:line="240" w:lineRule="auto"/>
    </w:pPr>
    <w:rPr>
      <w:rFonts w:ascii="Times New Roman" w:hAnsi="Times New Roman" w:cs="Times New Roman"/>
      <w:sz w:val="20"/>
      <w:szCs w:val="20"/>
    </w:rPr>
  </w:style>
  <w:style w:type="paragraph" w:styleId="PlainText">
    <w:name w:val="Plain Text"/>
    <w:basedOn w:val="Normal"/>
    <w:link w:val="PlainTextChar"/>
    <w:uiPriority w:val="99"/>
    <w:rPr>
      <w:rFonts w:ascii="Courier New" w:hAnsi="Courier New" w:cs="Courier New"/>
    </w:rPr>
  </w:style>
  <w:style w:type="character" w:customStyle="1" w:styleId="PlainTextChar">
    <w:name w:val="Plain Text Char"/>
    <w:basedOn w:val="DefaultParagraphFont"/>
    <w:link w:val="PlainText"/>
    <w:uiPriority w:val="99"/>
    <w:semiHidden/>
    <w:rPr>
      <w:rFonts w:ascii="Courier New" w:hAnsi="Courier New" w:cs="Courier New"/>
      <w:sz w:val="20"/>
      <w:szCs w:val="20"/>
    </w:rPr>
  </w:style>
  <w:style w:type="character" w:styleId="CommentReference">
    <w:name w:val="annotation reference"/>
    <w:basedOn w:val="DefaultParagraphFont"/>
    <w:uiPriority w:val="99"/>
    <w:rPr>
      <w:sz w:val="16"/>
      <w:szCs w:val="16"/>
    </w:rPr>
  </w:style>
  <w:style w:type="paragraph" w:styleId="CommentText">
    <w:name w:val="annotation text"/>
    <w:basedOn w:val="Normal"/>
    <w:link w:val="CommentTextChar"/>
    <w:uiPriority w:val="99"/>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rPr>
  </w:style>
  <w:style w:type="character" w:styleId="Emphasis">
    <w:name w:val="Emphasis"/>
    <w:basedOn w:val="DefaultParagraphFont"/>
    <w:uiPriority w:val="99"/>
    <w:qFormat/>
    <w:rPr>
      <w:i/>
      <w:iCs/>
    </w:rPr>
  </w:style>
  <w:style w:type="paragraph" w:styleId="BodyTextIndent2">
    <w:name w:val="Body Text Indent 2"/>
    <w:basedOn w:val="Normal"/>
    <w:link w:val="BodyTextIndent2Char"/>
    <w:uiPriority w:val="99"/>
    <w:pPr>
      <w:ind w:left="360" w:hanging="360"/>
    </w:pPr>
    <w:rPr>
      <w:rFonts w:ascii="Univers" w:hAnsi="Univers" w:cs="Univers"/>
      <w:sz w:val="22"/>
      <w:szCs w:val="22"/>
    </w:rPr>
  </w:style>
  <w:style w:type="character" w:customStyle="1" w:styleId="BodyTextIndent2Char">
    <w:name w:val="Body Text Indent 2 Char"/>
    <w:basedOn w:val="DefaultParagraphFont"/>
    <w:link w:val="BodyTextIndent2"/>
    <w:uiPriority w:val="99"/>
    <w:semiHidden/>
    <w:rPr>
      <w:rFonts w:ascii="Times New Roman" w:hAnsi="Times New Roman" w:cs="Times New Roman"/>
      <w:sz w:val="20"/>
      <w:szCs w:val="20"/>
    </w:rPr>
  </w:style>
  <w:style w:type="paragraph" w:customStyle="1" w:styleId="Style2">
    <w:name w:val="Style2"/>
    <w:basedOn w:val="Normal"/>
    <w:autoRedefine/>
    <w:uiPriority w:val="99"/>
    <w:pPr>
      <w:jc w:val="center"/>
    </w:pPr>
    <w:rPr>
      <w:b/>
      <w:bCs/>
      <w:sz w:val="32"/>
      <w:szCs w:val="32"/>
    </w:rPr>
  </w:style>
  <w:style w:type="paragraph" w:customStyle="1" w:styleId="Spacer">
    <w:name w:val="Spacer"/>
    <w:basedOn w:val="Normal"/>
    <w:uiPriority w:val="99"/>
  </w:style>
  <w:style w:type="character" w:customStyle="1" w:styleId="Heading2Char">
    <w:name w:val="Heading 2 Char"/>
    <w:basedOn w:val="DefaultParagraphFont"/>
    <w:link w:val="Heading2"/>
    <w:uiPriority w:val="9"/>
    <w:rsid w:val="00A42631"/>
    <w:rPr>
      <w:rFonts w:asciiTheme="majorHAnsi" w:eastAsiaTheme="majorEastAsia" w:hAnsiTheme="majorHAnsi" w:cstheme="majorBidi"/>
      <w:color w:val="2E74B5" w:themeColor="accent1" w:themeShade="BF"/>
      <w:sz w:val="26"/>
      <w:szCs w:val="26"/>
    </w:rPr>
  </w:style>
  <w:style w:type="paragraph" w:customStyle="1" w:styleId="SectionHeader">
    <w:name w:val="Section Header"/>
    <w:basedOn w:val="Heading1"/>
    <w:next w:val="Normal"/>
    <w:link w:val="SectionHeaderChar"/>
    <w:qFormat/>
    <w:rsid w:val="007766D2"/>
    <w:pPr>
      <w:pageBreakBefore/>
    </w:pPr>
  </w:style>
  <w:style w:type="paragraph" w:customStyle="1" w:styleId="CeremonyHeading">
    <w:name w:val="Ceremony Heading"/>
    <w:basedOn w:val="Heading2"/>
    <w:link w:val="CeremonyHeadingChar"/>
    <w:qFormat/>
    <w:rsid w:val="00CB47AD"/>
    <w:pPr>
      <w:pageBreakBefore/>
      <w:spacing w:before="120" w:after="120"/>
      <w:jc w:val="center"/>
    </w:pPr>
    <w:rPr>
      <w:b/>
      <w:smallCaps/>
      <w:color w:val="auto"/>
      <w:spacing w:val="40"/>
      <w:sz w:val="36"/>
    </w:rPr>
  </w:style>
  <w:style w:type="character" w:customStyle="1" w:styleId="SectionHeaderChar">
    <w:name w:val="Section Header Char"/>
    <w:basedOn w:val="Heading1Char"/>
    <w:link w:val="SectionHeader"/>
    <w:rsid w:val="007766D2"/>
    <w:rPr>
      <w:rFonts w:ascii="Univers" w:eastAsiaTheme="majorEastAsia" w:hAnsi="Univers" w:cs="Univers"/>
      <w:b/>
      <w:bCs/>
      <w:kern w:val="32"/>
      <w:sz w:val="32"/>
      <w:szCs w:val="32"/>
    </w:rPr>
  </w:style>
  <w:style w:type="paragraph" w:customStyle="1" w:styleId="CeremonySection">
    <w:name w:val="Ceremony Section"/>
    <w:basedOn w:val="Heading3"/>
    <w:link w:val="CeremonySectionChar"/>
    <w:qFormat/>
    <w:rsid w:val="00F213BD"/>
    <w:pPr>
      <w:keepNext/>
      <w:spacing w:before="240" w:after="120"/>
      <w:jc w:val="center"/>
    </w:pPr>
    <w:rPr>
      <w:rFonts w:asciiTheme="majorHAnsi" w:hAnsiTheme="majorHAnsi"/>
      <w:b w:val="0"/>
      <w:smallCaps/>
      <w:sz w:val="20"/>
      <w:u w:val="single"/>
    </w:rPr>
  </w:style>
  <w:style w:type="character" w:customStyle="1" w:styleId="CeremonyHeadingChar">
    <w:name w:val="Ceremony Heading Char"/>
    <w:basedOn w:val="Heading2Char"/>
    <w:link w:val="CeremonyHeading"/>
    <w:rsid w:val="00CB47AD"/>
    <w:rPr>
      <w:rFonts w:asciiTheme="majorHAnsi" w:eastAsiaTheme="majorEastAsia" w:hAnsiTheme="majorHAnsi" w:cstheme="majorBidi"/>
      <w:b/>
      <w:smallCaps/>
      <w:color w:val="2E74B5" w:themeColor="accent1" w:themeShade="BF"/>
      <w:spacing w:val="40"/>
      <w:sz w:val="36"/>
      <w:szCs w:val="26"/>
    </w:rPr>
  </w:style>
  <w:style w:type="paragraph" w:customStyle="1" w:styleId="CeremonyNotesHeading">
    <w:name w:val="Ceremony Notes Heading"/>
    <w:basedOn w:val="Normal"/>
    <w:next w:val="Normal"/>
    <w:link w:val="CeremonyNotesHeadingChar"/>
    <w:rsid w:val="00003565"/>
    <w:pPr>
      <w:keepNext/>
    </w:pPr>
    <w:rPr>
      <w:rFonts w:asciiTheme="minorHAnsi" w:hAnsiTheme="minorHAnsi"/>
      <w:b/>
      <w:i/>
      <w:smallCaps/>
      <w:u w:val="single"/>
    </w:rPr>
  </w:style>
  <w:style w:type="character" w:customStyle="1" w:styleId="CeremonySectionChar">
    <w:name w:val="Ceremony Section Char"/>
    <w:basedOn w:val="Heading3Char"/>
    <w:link w:val="CeremonySection"/>
    <w:rsid w:val="00F213BD"/>
    <w:rPr>
      <w:rFonts w:asciiTheme="majorHAnsi" w:eastAsiaTheme="majorEastAsia" w:hAnsiTheme="majorHAnsi" w:cs="Times New Roman"/>
      <w:b w:val="0"/>
      <w:bCs/>
      <w:smallCaps/>
      <w:sz w:val="20"/>
      <w:szCs w:val="27"/>
      <w:u w:val="single"/>
    </w:rPr>
  </w:style>
  <w:style w:type="paragraph" w:customStyle="1" w:styleId="CeremonyCue">
    <w:name w:val="Ceremony Cue"/>
    <w:basedOn w:val="Normal"/>
    <w:next w:val="CeremonySpeech"/>
    <w:link w:val="CeremonyCueChar"/>
    <w:qFormat/>
    <w:rsid w:val="00003565"/>
    <w:pPr>
      <w:keepLines/>
      <w:pBdr>
        <w:top w:val="single" w:sz="4" w:space="1" w:color="auto"/>
        <w:bottom w:val="single" w:sz="4" w:space="1" w:color="auto"/>
      </w:pBdr>
      <w:spacing w:before="120" w:after="120"/>
      <w:ind w:left="1440" w:right="1440"/>
    </w:pPr>
    <w:rPr>
      <w:rFonts w:ascii="Calibri" w:hAnsi="Calibri"/>
      <w:i/>
    </w:rPr>
  </w:style>
  <w:style w:type="character" w:customStyle="1" w:styleId="CeremonyNotesHeadingChar">
    <w:name w:val="Ceremony Notes Heading Char"/>
    <w:basedOn w:val="CeremonySectionChar"/>
    <w:link w:val="CeremonyNotesHeading"/>
    <w:rsid w:val="00003565"/>
    <w:rPr>
      <w:rFonts w:asciiTheme="majorHAnsi" w:eastAsiaTheme="majorEastAsia" w:hAnsiTheme="majorHAnsi" w:cs="Times New Roman"/>
      <w:b/>
      <w:bCs w:val="0"/>
      <w:i/>
      <w:smallCaps/>
      <w:sz w:val="20"/>
      <w:szCs w:val="20"/>
      <w:u w:val="single"/>
    </w:rPr>
  </w:style>
  <w:style w:type="paragraph" w:customStyle="1" w:styleId="CeremonySpeech">
    <w:name w:val="Ceremony Speech"/>
    <w:basedOn w:val="Normal"/>
    <w:link w:val="CeremonySpeechChar"/>
    <w:qFormat/>
    <w:rsid w:val="00003565"/>
    <w:pPr>
      <w:spacing w:before="120" w:after="120"/>
      <w:ind w:left="720" w:hanging="720"/>
    </w:pPr>
    <w:rPr>
      <w:rFonts w:asciiTheme="minorHAnsi" w:hAnsiTheme="minorHAnsi"/>
    </w:rPr>
  </w:style>
  <w:style w:type="character" w:customStyle="1" w:styleId="CeremonyCueChar">
    <w:name w:val="Ceremony Cue Char"/>
    <w:basedOn w:val="DefaultParagraphFont"/>
    <w:link w:val="CeremonyCue"/>
    <w:rsid w:val="00003565"/>
    <w:rPr>
      <w:rFonts w:ascii="Calibri" w:hAnsi="Calibri" w:cs="Times New Roman"/>
      <w:i/>
      <w:sz w:val="20"/>
      <w:szCs w:val="20"/>
    </w:rPr>
  </w:style>
  <w:style w:type="paragraph" w:customStyle="1" w:styleId="CeremonyVersion">
    <w:name w:val="Ceremony Version"/>
    <w:basedOn w:val="Normal"/>
    <w:link w:val="CeremonyVersionChar"/>
    <w:qFormat/>
    <w:rsid w:val="00003565"/>
    <w:pPr>
      <w:spacing w:before="120" w:after="120"/>
      <w:contextualSpacing/>
      <w:jc w:val="center"/>
    </w:pPr>
    <w:rPr>
      <w:rFonts w:asciiTheme="minorHAnsi" w:hAnsiTheme="minorHAnsi"/>
      <w:i/>
    </w:rPr>
  </w:style>
  <w:style w:type="character" w:customStyle="1" w:styleId="CeremonySpeechChar">
    <w:name w:val="Ceremony Speech Char"/>
    <w:basedOn w:val="DefaultParagraphFont"/>
    <w:link w:val="CeremonySpeech"/>
    <w:rsid w:val="00003565"/>
    <w:rPr>
      <w:rFonts w:cs="Times New Roman"/>
      <w:sz w:val="20"/>
      <w:szCs w:val="20"/>
    </w:rPr>
  </w:style>
  <w:style w:type="character" w:styleId="SubtleEmphasis">
    <w:name w:val="Subtle Emphasis"/>
    <w:basedOn w:val="DefaultParagraphFont"/>
    <w:uiPriority w:val="19"/>
    <w:qFormat/>
    <w:rsid w:val="004508DA"/>
    <w:rPr>
      <w:i/>
      <w:iCs/>
      <w:color w:val="404040" w:themeColor="text1" w:themeTint="BF"/>
    </w:rPr>
  </w:style>
  <w:style w:type="character" w:customStyle="1" w:styleId="CeremonyVersionChar">
    <w:name w:val="Ceremony Version Char"/>
    <w:basedOn w:val="DefaultParagraphFont"/>
    <w:link w:val="CeremonyVersion"/>
    <w:rsid w:val="00003565"/>
    <w:rPr>
      <w:rFonts w:cs="Times New Roman"/>
      <w:i/>
      <w:sz w:val="20"/>
      <w:szCs w:val="20"/>
    </w:rPr>
  </w:style>
  <w:style w:type="paragraph" w:styleId="Subtitle">
    <w:name w:val="Subtitle"/>
    <w:basedOn w:val="Normal"/>
    <w:next w:val="Normal"/>
    <w:link w:val="SubtitleChar"/>
    <w:uiPriority w:val="11"/>
    <w:qFormat/>
    <w:rsid w:val="004508DA"/>
    <w:pPr>
      <w:numPr>
        <w:ilvl w:val="1"/>
      </w:numPr>
      <w:spacing w:after="160"/>
    </w:pPr>
    <w:rPr>
      <w:rFonts w:asciiTheme="minorHAnsi"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4508DA"/>
    <w:rPr>
      <w:color w:val="5A5A5A" w:themeColor="text1" w:themeTint="A5"/>
      <w:spacing w:val="15"/>
    </w:rPr>
  </w:style>
  <w:style w:type="paragraph" w:styleId="ListParagraph">
    <w:name w:val="List Paragraph"/>
    <w:basedOn w:val="Normal"/>
    <w:link w:val="ListParagraphChar"/>
    <w:uiPriority w:val="34"/>
    <w:qFormat/>
    <w:rsid w:val="004508DA"/>
    <w:pPr>
      <w:ind w:left="720"/>
      <w:contextualSpacing/>
    </w:pPr>
  </w:style>
  <w:style w:type="paragraph" w:customStyle="1" w:styleId="CeremonyNote">
    <w:name w:val="Ceremony Note"/>
    <w:basedOn w:val="ListParagraph"/>
    <w:link w:val="CeremonyNoteChar"/>
    <w:qFormat/>
    <w:rsid w:val="00D05C4C"/>
    <w:pPr>
      <w:keepNext/>
      <w:keepLines/>
      <w:numPr>
        <w:numId w:val="10"/>
      </w:numPr>
      <w:pBdr>
        <w:top w:val="double" w:sz="4" w:space="1" w:color="auto"/>
        <w:left w:val="double" w:sz="4" w:space="4" w:color="auto"/>
        <w:bottom w:val="double" w:sz="4" w:space="1" w:color="auto"/>
        <w:right w:val="double" w:sz="4" w:space="4" w:color="auto"/>
      </w:pBdr>
      <w:shd w:val="clear" w:color="auto" w:fill="D9D9D9" w:themeFill="background1" w:themeFillShade="D9"/>
      <w:spacing w:before="240" w:after="240"/>
      <w:ind w:left="1080" w:right="720"/>
    </w:pPr>
    <w:rPr>
      <w:rFonts w:asciiTheme="minorHAnsi" w:hAnsiTheme="minorHAnsi"/>
    </w:rPr>
  </w:style>
  <w:style w:type="paragraph" w:customStyle="1" w:styleId="CeremonialSectionHeader">
    <w:name w:val="Ceremonial Section Header"/>
    <w:basedOn w:val="SectionHeader"/>
    <w:link w:val="CeremonialSectionHeaderChar"/>
    <w:qFormat/>
    <w:rsid w:val="00DE654F"/>
    <w:rPr>
      <w:rFonts w:asciiTheme="majorHAnsi" w:hAnsiTheme="majorHAnsi"/>
      <w:sz w:val="48"/>
    </w:rPr>
  </w:style>
  <w:style w:type="character" w:customStyle="1" w:styleId="ListParagraphChar">
    <w:name w:val="List Paragraph Char"/>
    <w:basedOn w:val="DefaultParagraphFont"/>
    <w:link w:val="ListParagraph"/>
    <w:uiPriority w:val="34"/>
    <w:rsid w:val="004508DA"/>
    <w:rPr>
      <w:rFonts w:ascii="Times New Roman" w:hAnsi="Times New Roman" w:cs="Times New Roman"/>
      <w:sz w:val="20"/>
      <w:szCs w:val="20"/>
    </w:rPr>
  </w:style>
  <w:style w:type="character" w:customStyle="1" w:styleId="CeremonyNoteChar">
    <w:name w:val="Ceremony Note Char"/>
    <w:basedOn w:val="ListParagraphChar"/>
    <w:link w:val="CeremonyNote"/>
    <w:rsid w:val="00D05C4C"/>
    <w:rPr>
      <w:rFonts w:ascii="Times New Roman" w:hAnsi="Times New Roman" w:cs="Times New Roman"/>
      <w:sz w:val="20"/>
      <w:szCs w:val="20"/>
      <w:shd w:val="clear" w:color="auto" w:fill="D9D9D9" w:themeFill="background1" w:themeFillShade="D9"/>
    </w:rPr>
  </w:style>
  <w:style w:type="paragraph" w:styleId="BalloonText">
    <w:name w:val="Balloon Text"/>
    <w:basedOn w:val="Normal"/>
    <w:link w:val="BalloonTextChar"/>
    <w:uiPriority w:val="99"/>
    <w:semiHidden/>
    <w:unhideWhenUsed/>
    <w:rsid w:val="00DB0C65"/>
    <w:rPr>
      <w:rFonts w:ascii="Segoe UI" w:hAnsi="Segoe UI" w:cs="Segoe UI"/>
      <w:sz w:val="18"/>
      <w:szCs w:val="18"/>
    </w:rPr>
  </w:style>
  <w:style w:type="character" w:customStyle="1" w:styleId="CeremonialSectionHeaderChar">
    <w:name w:val="Ceremonial Section Header Char"/>
    <w:basedOn w:val="SectionHeaderChar"/>
    <w:link w:val="CeremonialSectionHeader"/>
    <w:rsid w:val="00DE654F"/>
    <w:rPr>
      <w:rFonts w:asciiTheme="majorHAnsi" w:eastAsiaTheme="majorEastAsia" w:hAnsiTheme="majorHAnsi" w:cs="Univers"/>
      <w:b/>
      <w:bCs/>
      <w:kern w:val="32"/>
      <w:sz w:val="48"/>
      <w:szCs w:val="32"/>
    </w:rPr>
  </w:style>
  <w:style w:type="character" w:customStyle="1" w:styleId="BalloonTextChar">
    <w:name w:val="Balloon Text Char"/>
    <w:basedOn w:val="DefaultParagraphFont"/>
    <w:link w:val="BalloonText"/>
    <w:uiPriority w:val="99"/>
    <w:semiHidden/>
    <w:rsid w:val="00DB0C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2629438">
      <w:bodyDiv w:val="1"/>
      <w:marLeft w:val="600"/>
      <w:marRight w:val="600"/>
      <w:marTop w:val="300"/>
      <w:marBottom w:val="600"/>
      <w:divBdr>
        <w:top w:val="none" w:sz="0" w:space="0" w:color="auto"/>
        <w:left w:val="none" w:sz="0" w:space="0" w:color="auto"/>
        <w:bottom w:val="none" w:sz="0" w:space="0" w:color="auto"/>
        <w:right w:val="none" w:sz="0" w:space="0" w:color="auto"/>
      </w:divBdr>
    </w:div>
    <w:div w:id="1746103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820</Words>
  <Characters>3727</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Coronation</vt:lpstr>
    </vt:vector>
  </TitlesOfParts>
  <Company> </Company>
  <LinksUpToDate>false</LinksUpToDate>
  <CharactersWithSpaces>4538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Coronation</dc:title>
  <dc:subject/>
  <dc:creator>Keith Farmer</dc:creator>
  <cp:keywords/>
  <dc:description/>
  <cp:lastModifiedBy>Keith Farmer</cp:lastModifiedBy>
  <cp:revision>3</cp:revision>
  <cp:lastPrinted>2017-01-22T02:52:00Z</cp:lastPrinted>
  <dcterms:created xsi:type="dcterms:W3CDTF">2017-01-22T02:56:00Z</dcterms:created>
  <dcterms:modified xsi:type="dcterms:W3CDTF">2017-01-22T02:57:00Z</dcterms:modified>
</cp:coreProperties>
</file>